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6F" w:rsidRPr="00001E8D" w:rsidRDefault="00CE036F" w:rsidP="00CE036F">
      <w:pPr>
        <w:jc w:val="center"/>
        <w:rPr>
          <w:b/>
          <w:sz w:val="32"/>
        </w:rPr>
      </w:pPr>
    </w:p>
    <w:p w:rsidR="00DD23FC" w:rsidRPr="008179F8" w:rsidRDefault="00CE036F" w:rsidP="00CE036F">
      <w:pPr>
        <w:jc w:val="center"/>
        <w:rPr>
          <w:b/>
          <w:sz w:val="24"/>
          <w:u w:val="single"/>
        </w:rPr>
      </w:pPr>
      <w:r w:rsidRPr="008179F8">
        <w:rPr>
          <w:b/>
          <w:sz w:val="24"/>
          <w:u w:val="single"/>
        </w:rPr>
        <w:t xml:space="preserve">DÉPÔT DE </w:t>
      </w:r>
      <w:r w:rsidR="00DB2052" w:rsidRPr="008179F8">
        <w:rPr>
          <w:b/>
          <w:sz w:val="24"/>
          <w:u w:val="single"/>
        </w:rPr>
        <w:t>TEXTE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5"/>
        <w:gridCol w:w="5013"/>
      </w:tblGrid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 xml:space="preserve"> TITRE DE L’ŒUVRE :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GENRE :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PREMIÈRE PHRASE :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  <w:p w:rsidR="00001E8D" w:rsidRPr="00001E8D" w:rsidRDefault="00001E8D" w:rsidP="00001E8D">
            <w:pPr>
              <w:spacing w:after="0" w:line="240" w:lineRule="auto"/>
            </w:pPr>
          </w:p>
          <w:p w:rsidR="00001E8D" w:rsidRPr="00001E8D" w:rsidRDefault="00001E8D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DERNIÈRE PHRASE :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  <w:bookmarkStart w:id="0" w:name="_GoBack"/>
            <w:bookmarkEnd w:id="0"/>
          </w:p>
          <w:p w:rsidR="00001E8D" w:rsidRPr="00001E8D" w:rsidRDefault="00001E8D" w:rsidP="00001E8D">
            <w:pPr>
              <w:spacing w:after="0" w:line="240" w:lineRule="auto"/>
            </w:pPr>
          </w:p>
          <w:p w:rsidR="00001E8D" w:rsidRPr="00001E8D" w:rsidRDefault="00001E8D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  <w:p w:rsidR="003E3E18" w:rsidRPr="00001E8D" w:rsidRDefault="003E3E18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trHeight w:val="298"/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NOM DE L’AUTEUR :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Default="00DD23FC" w:rsidP="00001E8D">
            <w:pPr>
              <w:spacing w:after="0" w:line="240" w:lineRule="auto"/>
            </w:pPr>
          </w:p>
          <w:p w:rsidR="00FB20DC" w:rsidRDefault="00FB20DC" w:rsidP="00001E8D">
            <w:pPr>
              <w:spacing w:after="0" w:line="240" w:lineRule="auto"/>
            </w:pPr>
          </w:p>
          <w:p w:rsidR="00FB20DC" w:rsidRDefault="00FB20DC" w:rsidP="00001E8D">
            <w:pPr>
              <w:spacing w:after="0" w:line="240" w:lineRule="auto"/>
            </w:pPr>
          </w:p>
          <w:p w:rsidR="00FB20DC" w:rsidRPr="00001E8D" w:rsidRDefault="00FB20DC" w:rsidP="00001E8D">
            <w:pPr>
              <w:spacing w:after="0" w:line="240" w:lineRule="auto"/>
            </w:pPr>
          </w:p>
        </w:tc>
      </w:tr>
      <w:tr w:rsidR="00DB2052" w:rsidRPr="00001E8D" w:rsidTr="008179F8">
        <w:trPr>
          <w:trHeight w:val="298"/>
          <w:jc w:val="center"/>
        </w:trPr>
        <w:tc>
          <w:tcPr>
            <w:tcW w:w="3245" w:type="dxa"/>
          </w:tcPr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ADRESSE POSTALE :</w:t>
            </w:r>
          </w:p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B2052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B2052" w:rsidRPr="00FB20DC" w:rsidRDefault="00DB2052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B2052" w:rsidRDefault="00DB2052" w:rsidP="00001E8D">
            <w:pPr>
              <w:spacing w:after="0" w:line="240" w:lineRule="auto"/>
            </w:pPr>
          </w:p>
        </w:tc>
      </w:tr>
      <w:tr w:rsidR="005A75FA" w:rsidRPr="00001E8D" w:rsidTr="005A75FA">
        <w:trPr>
          <w:trHeight w:val="560"/>
          <w:jc w:val="center"/>
        </w:trPr>
        <w:tc>
          <w:tcPr>
            <w:tcW w:w="3245" w:type="dxa"/>
          </w:tcPr>
          <w:p w:rsidR="005A75FA" w:rsidRPr="00FB20DC" w:rsidRDefault="005A75FA" w:rsidP="00DB205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28"/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5013" w:type="dxa"/>
          </w:tcPr>
          <w:p w:rsidR="005A75FA" w:rsidRPr="00001E8D" w:rsidRDefault="005A75FA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ADRESSE ÉLECTRONIQUE </w:t>
            </w:r>
            <w:r w:rsidR="00001E8D" w:rsidRPr="00FB20DC">
              <w:rPr>
                <w:b/>
                <w:sz w:val="20"/>
              </w:rPr>
              <w:t>:</w:t>
            </w:r>
          </w:p>
          <w:p w:rsidR="00001E8D" w:rsidRPr="00FB20DC" w:rsidRDefault="00001E8D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DD23FC" w:rsidRPr="00001E8D" w:rsidRDefault="00DD23FC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FB20DC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>DATE D’ENVOI DU DÉPÔT </w:t>
            </w:r>
            <w:r w:rsidR="00001E8D" w:rsidRPr="00FB20DC">
              <w:rPr>
                <w:b/>
                <w:sz w:val="20"/>
              </w:rPr>
              <w:t>:</w:t>
            </w: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  <w:p w:rsidR="00DD23FC" w:rsidRPr="00001E8D" w:rsidRDefault="00DD23FC" w:rsidP="00001E8D">
            <w:pPr>
              <w:spacing w:after="0" w:line="240" w:lineRule="auto"/>
            </w:pPr>
          </w:p>
        </w:tc>
      </w:tr>
      <w:tr w:rsidR="00DD23FC" w:rsidRPr="00001E8D" w:rsidTr="008179F8">
        <w:trPr>
          <w:jc w:val="center"/>
        </w:trPr>
        <w:tc>
          <w:tcPr>
            <w:tcW w:w="3245" w:type="dxa"/>
          </w:tcPr>
          <w:p w:rsidR="00DD23FC" w:rsidRPr="00FB20DC" w:rsidRDefault="008179F8" w:rsidP="00DB2052">
            <w:pPr>
              <w:spacing w:after="0" w:line="240" w:lineRule="auto"/>
              <w:rPr>
                <w:b/>
                <w:sz w:val="20"/>
              </w:rPr>
            </w:pPr>
            <w:r w:rsidRPr="00FB20DC">
              <w:rPr>
                <w:b/>
                <w:sz w:val="20"/>
              </w:rPr>
              <w:t xml:space="preserve">SIGNATURE : </w:t>
            </w: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  <w:p w:rsidR="00DD23FC" w:rsidRPr="00FB20DC" w:rsidRDefault="00DD23FC" w:rsidP="00DB205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13" w:type="dxa"/>
          </w:tcPr>
          <w:p w:rsidR="00DD23FC" w:rsidRPr="00001E8D" w:rsidRDefault="00DD23FC" w:rsidP="00001E8D">
            <w:pPr>
              <w:spacing w:after="0" w:line="240" w:lineRule="auto"/>
            </w:pPr>
          </w:p>
        </w:tc>
      </w:tr>
    </w:tbl>
    <w:p w:rsidR="00340C43" w:rsidRPr="00C2340F" w:rsidRDefault="00842680" w:rsidP="00C2340F">
      <w:pPr>
        <w:spacing w:after="0"/>
        <w:ind w:left="142"/>
        <w:rPr>
          <w:sz w:val="20"/>
        </w:rPr>
      </w:pPr>
      <w:r>
        <w:rPr>
          <w:sz w:val="14"/>
          <w:vertAlign w:val="superscript"/>
        </w:rPr>
        <w:br/>
      </w:r>
      <w:r w:rsidR="00DB2052" w:rsidRPr="003237BC">
        <w:rPr>
          <w:b/>
          <w:sz w:val="20"/>
        </w:rPr>
        <w:t>Le formulaire complété</w:t>
      </w:r>
      <w:r w:rsidR="002C4F01">
        <w:rPr>
          <w:b/>
          <w:sz w:val="20"/>
        </w:rPr>
        <w:t xml:space="preserve"> en lettres moulées</w:t>
      </w:r>
      <w:r w:rsidR="00DB2052" w:rsidRPr="00C2340F">
        <w:rPr>
          <w:sz w:val="20"/>
        </w:rPr>
        <w:t xml:space="preserve"> doit être joint à l’enveloppe de dépôt</w:t>
      </w:r>
      <w:r w:rsidR="003237BC">
        <w:rPr>
          <w:sz w:val="20"/>
        </w:rPr>
        <w:t xml:space="preserve"> postée ou déposée à la SACD</w:t>
      </w:r>
      <w:r w:rsidR="00DB2052" w:rsidRPr="00C2340F">
        <w:rPr>
          <w:sz w:val="20"/>
        </w:rPr>
        <w:t>.</w:t>
      </w:r>
    </w:p>
    <w:p w:rsidR="00DB2052" w:rsidRPr="00C2340F" w:rsidRDefault="00DB2052" w:rsidP="00C2340F">
      <w:pPr>
        <w:spacing w:after="0"/>
        <w:ind w:left="142"/>
        <w:rPr>
          <w:sz w:val="20"/>
        </w:rPr>
      </w:pPr>
      <w:r w:rsidRPr="00C2340F">
        <w:rPr>
          <w:sz w:val="20"/>
        </w:rPr>
        <w:t>Sur réception du dépôt</w:t>
      </w:r>
      <w:r w:rsidR="00DC008A">
        <w:rPr>
          <w:sz w:val="20"/>
        </w:rPr>
        <w:t xml:space="preserve"> (formulaire complété, envelopp</w:t>
      </w:r>
      <w:r w:rsidRPr="00C2340F">
        <w:rPr>
          <w:sz w:val="20"/>
        </w:rPr>
        <w:t>e cachetée et chèque), un reçu sera adressé au déposant</w:t>
      </w:r>
      <w:r w:rsidR="00611C25">
        <w:rPr>
          <w:sz w:val="20"/>
        </w:rPr>
        <w:t xml:space="preserve"> qui a conservé un exemplaire du texte déposé</w:t>
      </w:r>
      <w:r w:rsidRPr="00C2340F">
        <w:rPr>
          <w:sz w:val="20"/>
        </w:rPr>
        <w:t>.</w:t>
      </w:r>
    </w:p>
    <w:sectPr w:rsidR="00DB2052" w:rsidRPr="00C2340F" w:rsidSect="00D939E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5B" w:rsidRDefault="00CE7A5B" w:rsidP="00001E8D">
      <w:pPr>
        <w:spacing w:after="0" w:line="240" w:lineRule="auto"/>
      </w:pPr>
      <w:r>
        <w:separator/>
      </w:r>
    </w:p>
  </w:endnote>
  <w:endnote w:type="continuationSeparator" w:id="0">
    <w:p w:rsidR="00CE7A5B" w:rsidRDefault="00CE7A5B" w:rsidP="0000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665"/>
      <w:gridCol w:w="6009"/>
    </w:tblGrid>
    <w:tr w:rsidR="00FB20DC" w:rsidRPr="00F81909" w:rsidTr="007D2B22">
      <w:tc>
        <w:tcPr>
          <w:tcW w:w="2694" w:type="dxa"/>
        </w:tcPr>
        <w:p w:rsidR="00FB20DC" w:rsidRPr="00F81909" w:rsidRDefault="000A7DCF" w:rsidP="007D2B22">
          <w:pPr>
            <w:spacing w:after="0" w:line="240" w:lineRule="auto"/>
            <w:jc w:val="right"/>
            <w:rPr>
              <w:sz w:val="14"/>
            </w:rPr>
          </w:pPr>
          <w:r w:rsidRPr="00F81909">
            <w:rPr>
              <w:noProof/>
              <w:sz w:val="14"/>
              <w:lang w:eastAsia="fr-CA"/>
            </w:rPr>
            <w:drawing>
              <wp:inline distT="0" distB="0" distL="0" distR="0">
                <wp:extent cx="594485" cy="431165"/>
                <wp:effectExtent l="0" t="0" r="0" b="698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sacd_bl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48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FB20DC" w:rsidRPr="00F81909" w:rsidRDefault="00FB20DC" w:rsidP="007D2B22">
          <w:pPr>
            <w:spacing w:after="0" w:line="240" w:lineRule="auto"/>
            <w:rPr>
              <w:b/>
              <w:sz w:val="16"/>
            </w:rPr>
          </w:pPr>
          <w:r w:rsidRPr="00F81909">
            <w:rPr>
              <w:b/>
              <w:sz w:val="16"/>
            </w:rPr>
            <w:t>SOCIÉTÉ DES AUTEURS ET COMPOSITEURS DRAMATIQUES</w:t>
          </w:r>
        </w:p>
        <w:p w:rsidR="00FB20DC" w:rsidRPr="00F81909" w:rsidRDefault="00FB20DC" w:rsidP="007D2B22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4446, bou</w:t>
          </w:r>
          <w:r w:rsidR="00282452">
            <w:rPr>
              <w:sz w:val="14"/>
            </w:rPr>
            <w:t>levard Saint-Laurent, bureau 605</w:t>
          </w:r>
          <w:r w:rsidRPr="00F81909">
            <w:rPr>
              <w:sz w:val="14"/>
            </w:rPr>
            <w:t xml:space="preserve"> - </w:t>
          </w:r>
          <w:r w:rsidR="000E635A" w:rsidRPr="00F81909">
            <w:rPr>
              <w:sz w:val="14"/>
            </w:rPr>
            <w:t xml:space="preserve">Montréal </w:t>
          </w:r>
          <w:r w:rsidR="000E635A">
            <w:rPr>
              <w:sz w:val="14"/>
            </w:rPr>
            <w:t>(</w:t>
          </w:r>
          <w:r w:rsidRPr="00F81909">
            <w:rPr>
              <w:sz w:val="14"/>
            </w:rPr>
            <w:t>Québec)</w:t>
          </w:r>
        </w:p>
        <w:p w:rsidR="00FB20DC" w:rsidRPr="00F81909" w:rsidRDefault="00FB20DC" w:rsidP="007D2B22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Téléphone (514) 738-8</w:t>
          </w:r>
          <w:r w:rsidR="00282452">
            <w:rPr>
              <w:sz w:val="14"/>
            </w:rPr>
            <w:t xml:space="preserve">877 </w:t>
          </w:r>
        </w:p>
        <w:p w:rsidR="00FB20DC" w:rsidRPr="00F81909" w:rsidRDefault="00FB20DC" w:rsidP="007D2B22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www.sacd.ca</w:t>
          </w:r>
        </w:p>
      </w:tc>
    </w:tr>
  </w:tbl>
  <w:p w:rsidR="005F71E7" w:rsidRPr="00FB20DC" w:rsidRDefault="005F71E7" w:rsidP="00FB20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5B" w:rsidRDefault="00CE7A5B" w:rsidP="00001E8D">
      <w:pPr>
        <w:spacing w:after="0" w:line="240" w:lineRule="auto"/>
      </w:pPr>
      <w:r>
        <w:separator/>
      </w:r>
    </w:p>
  </w:footnote>
  <w:footnote w:type="continuationSeparator" w:id="0">
    <w:p w:rsidR="00CE7A5B" w:rsidRDefault="00CE7A5B" w:rsidP="0000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8D" w:rsidRDefault="000A7DCF" w:rsidP="00001E8D">
    <w:pPr>
      <w:pStyle w:val="En-tte"/>
      <w:jc w:val="center"/>
    </w:pPr>
    <w:r w:rsidRPr="00C773F3">
      <w:rPr>
        <w:noProof/>
        <w:lang w:eastAsia="fr-CA"/>
      </w:rPr>
      <w:drawing>
        <wp:inline distT="0" distB="0" distL="0" distR="0">
          <wp:extent cx="1449705" cy="522605"/>
          <wp:effectExtent l="0" t="0" r="0" b="0"/>
          <wp:docPr id="1" name="Image 0" descr="SACD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CD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1DF"/>
    <w:multiLevelType w:val="hybridMultilevel"/>
    <w:tmpl w:val="DFC292B8"/>
    <w:lvl w:ilvl="0" w:tplc="2BEC52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A7"/>
    <w:rsid w:val="00001E8D"/>
    <w:rsid w:val="00057597"/>
    <w:rsid w:val="000A6679"/>
    <w:rsid w:val="000A7DCF"/>
    <w:rsid w:val="000B7B8D"/>
    <w:rsid w:val="000E635A"/>
    <w:rsid w:val="0013142B"/>
    <w:rsid w:val="001975E5"/>
    <w:rsid w:val="001A1659"/>
    <w:rsid w:val="00282452"/>
    <w:rsid w:val="002C4F01"/>
    <w:rsid w:val="003237BC"/>
    <w:rsid w:val="00340C43"/>
    <w:rsid w:val="00361212"/>
    <w:rsid w:val="0038124A"/>
    <w:rsid w:val="003A555E"/>
    <w:rsid w:val="003E3E18"/>
    <w:rsid w:val="00413F24"/>
    <w:rsid w:val="004921AC"/>
    <w:rsid w:val="004A1550"/>
    <w:rsid w:val="004B2206"/>
    <w:rsid w:val="005115A7"/>
    <w:rsid w:val="005A75FA"/>
    <w:rsid w:val="005F71E7"/>
    <w:rsid w:val="00611C25"/>
    <w:rsid w:val="0063739D"/>
    <w:rsid w:val="007D2B22"/>
    <w:rsid w:val="008179F8"/>
    <w:rsid w:val="00842680"/>
    <w:rsid w:val="008A33D4"/>
    <w:rsid w:val="008E617A"/>
    <w:rsid w:val="00935395"/>
    <w:rsid w:val="00956414"/>
    <w:rsid w:val="009C09DD"/>
    <w:rsid w:val="00A8412D"/>
    <w:rsid w:val="00A86688"/>
    <w:rsid w:val="00AB0137"/>
    <w:rsid w:val="00AD08D6"/>
    <w:rsid w:val="00B47B0E"/>
    <w:rsid w:val="00BB02EB"/>
    <w:rsid w:val="00C11016"/>
    <w:rsid w:val="00C2340F"/>
    <w:rsid w:val="00C673DE"/>
    <w:rsid w:val="00CE036F"/>
    <w:rsid w:val="00CE7A5B"/>
    <w:rsid w:val="00D939E4"/>
    <w:rsid w:val="00DB2052"/>
    <w:rsid w:val="00DC008A"/>
    <w:rsid w:val="00DD23FC"/>
    <w:rsid w:val="00DE2296"/>
    <w:rsid w:val="00E42737"/>
    <w:rsid w:val="00F530E5"/>
    <w:rsid w:val="00F63CAD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7610F074-9F6F-4F88-B439-2F1D540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E5"/>
    <w:pPr>
      <w:spacing w:after="200" w:line="276" w:lineRule="auto"/>
    </w:pPr>
    <w:rPr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3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23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1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E8D"/>
  </w:style>
  <w:style w:type="paragraph" w:styleId="Pieddepage">
    <w:name w:val="footer"/>
    <w:basedOn w:val="Normal"/>
    <w:link w:val="PieddepageCar"/>
    <w:uiPriority w:val="99"/>
    <w:unhideWhenUsed/>
    <w:rsid w:val="00001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radiodiffuseurs</cp:lastModifiedBy>
  <cp:revision>2</cp:revision>
  <cp:lastPrinted>2012-04-23T12:16:00Z</cp:lastPrinted>
  <dcterms:created xsi:type="dcterms:W3CDTF">2018-12-04T17:08:00Z</dcterms:created>
  <dcterms:modified xsi:type="dcterms:W3CDTF">2018-12-04T17:08:00Z</dcterms:modified>
</cp:coreProperties>
</file>